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23A" w:rsidRDefault="00BE723A" w:rsidP="00BE723A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smallCaps/>
          <w:color w:val="000000"/>
          <w:kern w:val="32"/>
          <w:sz w:val="24"/>
          <w:szCs w:val="24"/>
          <w:lang w:eastAsia="ru-RU"/>
        </w:rPr>
      </w:pPr>
      <w:r>
        <w:rPr>
          <w:rFonts w:ascii="UkrainianBaltica" w:eastAsia="Times New Roman" w:hAnsi="UkrainianBaltica" w:cs="Arial"/>
          <w:b/>
          <w:noProof/>
          <w:color w:val="000000"/>
          <w:kern w:val="32"/>
          <w:sz w:val="32"/>
          <w:szCs w:val="32"/>
          <w:bdr w:val="none" w:sz="0" w:space="0" w:color="auto" w:frame="1"/>
          <w:lang w:val="ru-RU" w:eastAsia="ru-RU"/>
        </w:rPr>
        <w:drawing>
          <wp:inline distT="0" distB="0" distL="0" distR="0" wp14:anchorId="0E4B718B" wp14:editId="7F4FA6F3">
            <wp:extent cx="437515" cy="612140"/>
            <wp:effectExtent l="0" t="0" r="635" b="0"/>
            <wp:docPr id="1" name="Рисунок 1" descr="Описание: https://lh7-us.googleusercontent.com/xGIv4mslw8DJ7UcXXQ8voE1I5ksXf7Id5FQCA7W7EUg8QrqiX-f8VxIlk_Wo4oS1g6vHQow1egyzWb3u5nCYV_Fcgg-uEaPxZ7Bd_n7eRBsU6Pf4v8K3_kHdiSKiHdwJjyv7mm2QZZxJVO50Z-vI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lh7-us.googleusercontent.com/xGIv4mslw8DJ7UcXXQ8voE1I5ksXf7Id5FQCA7W7EUg8QrqiX-f8VxIlk_Wo4oS1g6vHQow1egyzWb3u5nCYV_Fcgg-uEaPxZ7Bd_n7eRBsU6Pf4v8K3_kHdiSKiHdwJjyv7mm2QZZxJVO50Z-vIx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23A" w:rsidRDefault="00BE723A" w:rsidP="00BE723A">
      <w:pPr>
        <w:spacing w:before="180" w:after="3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ІЧНЯНСЬКА  МІСЬКА РАДА</w:t>
      </w:r>
    </w:p>
    <w:p w:rsidR="00BE723A" w:rsidRDefault="00BE723A" w:rsidP="00BE723A">
      <w:pPr>
        <w:spacing w:before="180" w:after="360" w:line="240" w:lineRule="auto"/>
        <w:jc w:val="center"/>
        <w:rPr>
          <w:rFonts w:ascii="Times New Roman" w:eastAsia="Times New Roman" w:hAnsi="Times New Roman"/>
          <w:b/>
          <w:smallCap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mallCaps/>
          <w:color w:val="000000"/>
          <w:sz w:val="32"/>
          <w:szCs w:val="32"/>
          <w:lang w:eastAsia="ru-RU"/>
        </w:rPr>
        <w:t xml:space="preserve">РОЗПОРЯДЖЕННЯ </w:t>
      </w:r>
    </w:p>
    <w:p w:rsidR="00BE723A" w:rsidRDefault="00BE723A" w:rsidP="00BE723A">
      <w:pPr>
        <w:spacing w:before="180" w:after="360" w:line="240" w:lineRule="auto"/>
        <w:jc w:val="center"/>
        <w:rPr>
          <w:rFonts w:ascii="Times New Roman" w:eastAsia="Times New Roman" w:hAnsi="Times New Roman"/>
          <w:b/>
          <w:small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 лютого</w:t>
      </w:r>
      <w:r w:rsidR="00A6325F">
        <w:rPr>
          <w:rFonts w:ascii="Times New Roman" w:eastAsia="Times New Roman" w:hAnsi="Times New Roman"/>
          <w:sz w:val="28"/>
          <w:szCs w:val="28"/>
          <w:lang w:eastAsia="ru-RU"/>
        </w:rPr>
        <w:t xml:space="preserve"> 2025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                            м. Ічня</w:t>
      </w:r>
      <w:r>
        <w:rPr>
          <w:rFonts w:ascii="Times New Roman" w:eastAsia="Times New Roman" w:hAnsi="Times New Roman"/>
          <w:b/>
          <w:smallCaps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mallCaps/>
          <w:color w:val="000000"/>
          <w:sz w:val="28"/>
          <w:szCs w:val="28"/>
          <w:lang w:eastAsia="ru-RU"/>
        </w:rPr>
        <w:t xml:space="preserve">№ </w:t>
      </w:r>
      <w:r w:rsidR="00F17B71">
        <w:rPr>
          <w:rFonts w:ascii="Times New Roman" w:eastAsia="Times New Roman" w:hAnsi="Times New Roman"/>
          <w:smallCaps/>
          <w:color w:val="000000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/>
          <w:smallCaps/>
          <w:color w:val="000000"/>
          <w:sz w:val="28"/>
          <w:szCs w:val="28"/>
          <w:lang w:eastAsia="ru-RU"/>
        </w:rPr>
        <w:t xml:space="preserve"> </w:t>
      </w:r>
    </w:p>
    <w:p w:rsidR="00BE723A" w:rsidRDefault="00BE723A" w:rsidP="00BE72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створення комісії  </w:t>
      </w: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723A" w:rsidRDefault="00BE723A" w:rsidP="00CA75E6">
      <w:pPr>
        <w:spacing w:before="60" w:after="60" w:line="240" w:lineRule="auto"/>
        <w:ind w:right="-142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На підставі звернення громадянки Ярошенко Віти Миколаївни, жительки </w:t>
      </w:r>
      <w:r w:rsidR="004A17C6">
        <w:rPr>
          <w:rFonts w:ascii="Times New Roman" w:eastAsia="Times New Roman" w:hAnsi="Times New Roman"/>
          <w:sz w:val="28"/>
          <w:szCs w:val="28"/>
          <w:lang w:eastAsia="uk-UA"/>
        </w:rPr>
        <w:t>***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щодо підтоплення її квартири сусідами з верхнього поверху за вказаною адресою,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керуючись пунктом 20 частини 4 статті 42 Закону України «Про місцеве самоврядування в Україні»,</w:t>
      </w: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ЗОБОВ’ЯЗУЮ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723A" w:rsidRDefault="00BE723A" w:rsidP="00BE72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1. Створити комісію для розгляду зв</w:t>
      </w:r>
      <w:r w:rsidR="00F17B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ернення </w:t>
      </w:r>
      <w:r w:rsidR="00F17B71">
        <w:rPr>
          <w:rFonts w:ascii="Times New Roman" w:eastAsia="Times New Roman" w:hAnsi="Times New Roman"/>
          <w:sz w:val="28"/>
          <w:szCs w:val="28"/>
          <w:lang w:eastAsia="uk-UA"/>
        </w:rPr>
        <w:t>Ярошенко Віти Миколаївни</w:t>
      </w:r>
      <w:r w:rsidR="00F17B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жительки м. Ічні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 складі:</w:t>
      </w: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Животяга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Члени комісії:</w:t>
      </w: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BE723A" w:rsidRDefault="00BE723A" w:rsidP="00CA75E6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A6325F" w:rsidRPr="00A6325F" w:rsidRDefault="00A6325F" w:rsidP="00A632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Гармаш Григорій Григорович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н</w:t>
      </w:r>
      <w:r w:rsidRPr="00A6325F">
        <w:rPr>
          <w:rFonts w:ascii="Times New Roman" w:hAnsi="Times New Roman"/>
          <w:sz w:val="28"/>
          <w:szCs w:val="28"/>
        </w:rPr>
        <w:t>ачальник юридичного відділу міської ради</w:t>
      </w:r>
      <w:r>
        <w:rPr>
          <w:rFonts w:ascii="Times New Roman" w:hAnsi="Times New Roman"/>
          <w:sz w:val="28"/>
          <w:szCs w:val="28"/>
        </w:rPr>
        <w:t>;</w:t>
      </w:r>
    </w:p>
    <w:p w:rsidR="00BE723A" w:rsidRDefault="00BE723A" w:rsidP="00CA75E6">
      <w:pPr>
        <w:pStyle w:val="a3"/>
        <w:keepLines/>
        <w:numPr>
          <w:ilvl w:val="0"/>
          <w:numId w:val="1"/>
        </w:numPr>
        <w:spacing w:after="0" w:line="240" w:lineRule="auto"/>
        <w:ind w:left="0" w:right="-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Іванченко Тетяна Миколаївна – </w:t>
      </w:r>
      <w:r>
        <w:rPr>
          <w:rFonts w:ascii="Times New Roman" w:hAnsi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F17B71" w:rsidRDefault="00BE723A" w:rsidP="00CA75E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723A">
        <w:rPr>
          <w:rFonts w:ascii="Times New Roman" w:hAnsi="Times New Roman"/>
          <w:sz w:val="28"/>
          <w:szCs w:val="28"/>
        </w:rPr>
        <w:t>Каменська Наталія Дмитрів</w:t>
      </w:r>
      <w:r w:rsidR="00BC487A">
        <w:rPr>
          <w:rFonts w:ascii="Times New Roman" w:hAnsi="Times New Roman"/>
          <w:sz w:val="28"/>
          <w:szCs w:val="28"/>
        </w:rPr>
        <w:t>на – головний спеціаліст</w:t>
      </w:r>
      <w:r w:rsidRPr="00BE723A">
        <w:rPr>
          <w:rFonts w:ascii="Times New Roman" w:hAnsi="Times New Roman"/>
          <w:sz w:val="28"/>
          <w:szCs w:val="28"/>
        </w:rPr>
        <w:t xml:space="preserve"> відділу житлово-комунального господарства, комунальної власно</w:t>
      </w:r>
      <w:r w:rsidR="00F17B71">
        <w:rPr>
          <w:rFonts w:ascii="Times New Roman" w:hAnsi="Times New Roman"/>
          <w:sz w:val="28"/>
          <w:szCs w:val="28"/>
        </w:rPr>
        <w:t>сті та благоустрою міської ради;</w:t>
      </w:r>
    </w:p>
    <w:p w:rsidR="00CA75E6" w:rsidRPr="00CA75E6" w:rsidRDefault="00CA75E6" w:rsidP="00CA75E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75E6">
        <w:rPr>
          <w:rFonts w:ascii="Times New Roman" w:hAnsi="Times New Roman"/>
          <w:sz w:val="28"/>
          <w:szCs w:val="28"/>
        </w:rPr>
        <w:t>Трохименко Анатолій Іванович – головн</w:t>
      </w:r>
      <w:r>
        <w:rPr>
          <w:rFonts w:ascii="Times New Roman" w:hAnsi="Times New Roman"/>
          <w:sz w:val="28"/>
          <w:szCs w:val="28"/>
        </w:rPr>
        <w:t>ий інженер КП «Ічнянське ВУЖКГ».</w:t>
      </w: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E723A" w:rsidRDefault="00BE723A" w:rsidP="00F043F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Комісії провести обстеження щодо фактів викладених у зверненні та скласти відповідний акт.</w:t>
      </w:r>
    </w:p>
    <w:p w:rsidR="00F17B71" w:rsidRDefault="00F17B71" w:rsidP="00A632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723A" w:rsidRDefault="00BE723A" w:rsidP="00BE723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       Олена БУТУРЛИМ                       </w:t>
      </w:r>
    </w:p>
    <w:p w:rsidR="00BE723A" w:rsidRDefault="00BE723A" w:rsidP="00BE723A"/>
    <w:sectPr w:rsidR="00BE723A" w:rsidSect="00CA75E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E2B"/>
    <w:rsid w:val="0039773F"/>
    <w:rsid w:val="004A17C6"/>
    <w:rsid w:val="004A2E2B"/>
    <w:rsid w:val="00A6325F"/>
    <w:rsid w:val="00BC487A"/>
    <w:rsid w:val="00BE723A"/>
    <w:rsid w:val="00C9775F"/>
    <w:rsid w:val="00CA56BC"/>
    <w:rsid w:val="00CA75E6"/>
    <w:rsid w:val="00F043FB"/>
    <w:rsid w:val="00F17B71"/>
    <w:rsid w:val="00FA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2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7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2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2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7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2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2025-02-10T07:37:00Z</cp:lastPrinted>
  <dcterms:created xsi:type="dcterms:W3CDTF">2025-02-12T07:13:00Z</dcterms:created>
  <dcterms:modified xsi:type="dcterms:W3CDTF">2025-03-21T10:46:00Z</dcterms:modified>
</cp:coreProperties>
</file>